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86" w14:textId="1A4B69FB" w:rsidR="00226E0B" w:rsidRDefault="0059443E" w:rsidP="008F61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F615D"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="008F615D" w:rsidRPr="00980A6F">
        <w:rPr>
          <w:b/>
          <w:sz w:val="32"/>
          <w:szCs w:val="32"/>
        </w:rPr>
        <w:t>Steering Group meeting</w:t>
      </w:r>
      <w:r w:rsidR="008F615D">
        <w:rPr>
          <w:b/>
          <w:sz w:val="32"/>
          <w:szCs w:val="32"/>
        </w:rPr>
        <w:t xml:space="preserve"> </w:t>
      </w:r>
    </w:p>
    <w:p w14:paraId="369CD4D8" w14:textId="72ECE36F" w:rsidR="008F615D" w:rsidRDefault="008F615D" w:rsidP="008F615D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77777777" w:rsidR="00FE7F55" w:rsidRPr="00FE7F55" w:rsidRDefault="00FE7F55" w:rsidP="008F615D">
      <w:pPr>
        <w:spacing w:after="0"/>
        <w:jc w:val="center"/>
        <w:rPr>
          <w:b/>
          <w:sz w:val="16"/>
          <w:szCs w:val="16"/>
        </w:rPr>
      </w:pPr>
    </w:p>
    <w:p w14:paraId="399E21EF" w14:textId="43FCF16B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4A5C0F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3D60CF">
        <w:rPr>
          <w:b/>
          <w:sz w:val="32"/>
          <w:szCs w:val="32"/>
        </w:rPr>
        <w:t>3</w:t>
      </w:r>
      <w:r w:rsidR="000F6FBE">
        <w:rPr>
          <w:b/>
          <w:sz w:val="32"/>
          <w:szCs w:val="32"/>
        </w:rPr>
        <w:t xml:space="preserve"> </w:t>
      </w:r>
      <w:r w:rsidR="003D60CF">
        <w:rPr>
          <w:b/>
          <w:sz w:val="32"/>
          <w:szCs w:val="32"/>
        </w:rPr>
        <w:t xml:space="preserve">October </w:t>
      </w:r>
      <w:r>
        <w:rPr>
          <w:b/>
          <w:sz w:val="32"/>
          <w:szCs w:val="32"/>
        </w:rPr>
        <w:t>2023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75F224AE" w14:textId="37AD8FA3" w:rsidR="00626434" w:rsidRDefault="008F615D" w:rsidP="004A5C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BE2703" w:rsidRPr="00FA2801">
        <w:rPr>
          <w:b/>
          <w:sz w:val="28"/>
          <w:szCs w:val="28"/>
        </w:rPr>
        <w:t>Three Spires Room,</w:t>
      </w:r>
      <w:r>
        <w:rPr>
          <w:b/>
          <w:sz w:val="28"/>
          <w:szCs w:val="28"/>
        </w:rPr>
        <w:t xml:space="preserve"> </w:t>
      </w:r>
      <w:r w:rsidR="00777F2B">
        <w:rPr>
          <w:b/>
          <w:sz w:val="28"/>
          <w:szCs w:val="28"/>
        </w:rPr>
        <w:t>Britannia Hotel</w:t>
      </w:r>
      <w:r w:rsidR="0057252E">
        <w:rPr>
          <w:b/>
          <w:sz w:val="28"/>
          <w:szCs w:val="28"/>
        </w:rPr>
        <w:t>, Fairfax Street, Coventry, CV1 5RP</w:t>
      </w:r>
    </w:p>
    <w:p w14:paraId="20C4DB01" w14:textId="77777777" w:rsidR="004A5C0F" w:rsidRDefault="004A5C0F" w:rsidP="004A5C0F">
      <w:pPr>
        <w:spacing w:after="0"/>
        <w:jc w:val="center"/>
        <w:rPr>
          <w:b/>
          <w:sz w:val="28"/>
          <w:szCs w:val="28"/>
        </w:rPr>
      </w:pPr>
    </w:p>
    <w:p w14:paraId="077B251C" w14:textId="77777777" w:rsidR="004A5C0F" w:rsidRPr="008A71A5" w:rsidRDefault="004A5C0F" w:rsidP="004A5C0F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FE7B74" w:rsidRPr="00980A6F" w14:paraId="240DB215" w14:textId="77777777" w:rsidTr="00BF6A0C">
        <w:trPr>
          <w:trHeight w:val="940"/>
        </w:trPr>
        <w:tc>
          <w:tcPr>
            <w:tcW w:w="568" w:type="dxa"/>
          </w:tcPr>
          <w:p w14:paraId="4E516FFB" w14:textId="77777777" w:rsidR="00FE7B74" w:rsidRPr="00374AD1" w:rsidRDefault="00FE7B74" w:rsidP="004C1FD4">
            <w:pPr>
              <w:jc w:val="center"/>
              <w:rPr>
                <w:b/>
                <w:bCs/>
              </w:rPr>
            </w:pPr>
            <w:r w:rsidRPr="00374AD1">
              <w:rPr>
                <w:b/>
                <w:bCs/>
              </w:rPr>
              <w:t>1</w:t>
            </w:r>
          </w:p>
          <w:p w14:paraId="57D5A411" w14:textId="653EAE47" w:rsidR="00FE7B74" w:rsidRPr="00980A6F" w:rsidRDefault="00FE7B74" w:rsidP="004C1FD4">
            <w:pPr>
              <w:jc w:val="center"/>
            </w:pPr>
          </w:p>
        </w:tc>
        <w:tc>
          <w:tcPr>
            <w:tcW w:w="8505" w:type="dxa"/>
          </w:tcPr>
          <w:p w14:paraId="3A040568" w14:textId="77777777" w:rsidR="00FE7B74" w:rsidRPr="00980A6F" w:rsidRDefault="00FE7B74" w:rsidP="004C1FD4">
            <w:r w:rsidRPr="00980A6F">
              <w:t xml:space="preserve">Welcome – </w:t>
            </w:r>
          </w:p>
          <w:p w14:paraId="39BFCA1D" w14:textId="59180BA3" w:rsidR="00FE7B74" w:rsidRPr="00980A6F" w:rsidRDefault="00FE7B74" w:rsidP="004C1FD4">
            <w:r w:rsidRPr="00980A6F">
              <w:rPr>
                <w:color w:val="000000" w:themeColor="text1"/>
              </w:rPr>
              <w:t>Declaration of interests</w:t>
            </w:r>
          </w:p>
        </w:tc>
        <w:tc>
          <w:tcPr>
            <w:tcW w:w="851" w:type="dxa"/>
            <w:vMerge w:val="restart"/>
          </w:tcPr>
          <w:p w14:paraId="0DB99820" w14:textId="7777777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  <w:r w:rsidRPr="00980A6F">
              <w:rPr>
                <w:sz w:val="22"/>
                <w:szCs w:val="22"/>
              </w:rPr>
              <w:t>11:00</w:t>
            </w:r>
          </w:p>
        </w:tc>
      </w:tr>
      <w:tr w:rsidR="00FE7B74" w:rsidRPr="00980A6F" w14:paraId="51C17DC0" w14:textId="77777777" w:rsidTr="00BF6A0C">
        <w:trPr>
          <w:trHeight w:val="1369"/>
        </w:trPr>
        <w:tc>
          <w:tcPr>
            <w:tcW w:w="568" w:type="dxa"/>
          </w:tcPr>
          <w:p w14:paraId="67CD1E0A" w14:textId="77777777" w:rsidR="00FE7B74" w:rsidRPr="00374AD1" w:rsidRDefault="00FE7B74" w:rsidP="00FE7B74">
            <w:pPr>
              <w:jc w:val="center"/>
              <w:rPr>
                <w:b/>
                <w:bCs/>
              </w:rPr>
            </w:pPr>
            <w:r w:rsidRPr="00374AD1">
              <w:rPr>
                <w:b/>
                <w:bCs/>
              </w:rPr>
              <w:t>2</w:t>
            </w:r>
          </w:p>
          <w:p w14:paraId="3A70CDC2" w14:textId="6D566863" w:rsidR="00FE7B74" w:rsidRPr="00980A6F" w:rsidRDefault="00FE7B74" w:rsidP="00FE7B74">
            <w:pPr>
              <w:jc w:val="center"/>
            </w:pPr>
          </w:p>
        </w:tc>
        <w:tc>
          <w:tcPr>
            <w:tcW w:w="8505" w:type="dxa"/>
          </w:tcPr>
          <w:p w14:paraId="205CAC3A" w14:textId="03C4A7A4" w:rsidR="00FE7B74" w:rsidRDefault="00FE7B74" w:rsidP="00FE7B74">
            <w:pPr>
              <w:rPr>
                <w:b/>
              </w:rPr>
            </w:pPr>
            <w:r w:rsidRPr="00F764B8">
              <w:rPr>
                <w:b/>
              </w:rPr>
              <w:t>Minutes of the previous meeting</w:t>
            </w:r>
            <w:r w:rsidR="0092660E">
              <w:rPr>
                <w:b/>
              </w:rPr>
              <w:t>s</w:t>
            </w:r>
          </w:p>
          <w:p w14:paraId="1E47FF7E" w14:textId="77777777" w:rsidR="00FE7B74" w:rsidRPr="00980A6F" w:rsidRDefault="00FE7B74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Accuracy </w:t>
            </w:r>
          </w:p>
          <w:p w14:paraId="20F2A4A4" w14:textId="77777777" w:rsidR="00FE7B74" w:rsidRDefault="00FE7B74" w:rsidP="004C1FD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Matters arising (not on the agenda) </w:t>
            </w:r>
          </w:p>
          <w:p w14:paraId="14926312" w14:textId="0B061831" w:rsidR="0092660E" w:rsidRPr="00553E06" w:rsidRDefault="0092660E" w:rsidP="0092660E">
            <w:pPr>
              <w:pStyle w:val="ListParagraph"/>
              <w:spacing w:after="0" w:line="240" w:lineRule="auto"/>
            </w:pPr>
          </w:p>
        </w:tc>
        <w:tc>
          <w:tcPr>
            <w:tcW w:w="851" w:type="dxa"/>
            <w:vMerge/>
          </w:tcPr>
          <w:p w14:paraId="4EEF69FA" w14:textId="7777777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694385" w:rsidRPr="00980A6F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374AD1" w:rsidRDefault="00943AEA" w:rsidP="00FE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246B579C" w14:textId="2CBDDC7E" w:rsidR="00A93EA3" w:rsidRDefault="00A93EA3" w:rsidP="00226E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Integrated Care Board Plan – </w:t>
            </w:r>
            <w:r w:rsidRPr="00A93EA3">
              <w:rPr>
                <w:bCs/>
              </w:rPr>
              <w:t xml:space="preserve">presentation Rose </w:t>
            </w:r>
            <w:proofErr w:type="spellStart"/>
            <w:r w:rsidRPr="00A93EA3">
              <w:rPr>
                <w:bCs/>
              </w:rPr>
              <w:t>Uwins</w:t>
            </w:r>
            <w:proofErr w:type="spellEnd"/>
            <w:r w:rsidRPr="00A93EA3">
              <w:rPr>
                <w:bCs/>
              </w:rPr>
              <w:t xml:space="preserve">, </w:t>
            </w:r>
            <w:r w:rsidR="009F07AF" w:rsidRPr="009F07AF">
              <w:rPr>
                <w:bCs/>
              </w:rPr>
              <w:t>Head of Communications and Public Affairs</w:t>
            </w:r>
            <w:r w:rsidRPr="00A93EA3">
              <w:rPr>
                <w:bCs/>
              </w:rPr>
              <w:t xml:space="preserve">, </w:t>
            </w:r>
            <w:proofErr w:type="gramStart"/>
            <w:r w:rsidRPr="00A93EA3">
              <w:rPr>
                <w:bCs/>
              </w:rPr>
              <w:t>Coventry</w:t>
            </w:r>
            <w:proofErr w:type="gramEnd"/>
            <w:r w:rsidRPr="00A93EA3">
              <w:rPr>
                <w:bCs/>
              </w:rPr>
              <w:t xml:space="preserve"> and Warwickshire ICB</w:t>
            </w:r>
          </w:p>
          <w:p w14:paraId="59DE14B5" w14:textId="4BD423B9" w:rsidR="00226E0B" w:rsidRPr="00226E0B" w:rsidRDefault="00D17A88" w:rsidP="00226E0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Question</w:t>
            </w:r>
            <w:r w:rsidR="00226E0B">
              <w:rPr>
                <w:bCs/>
              </w:rPr>
              <w:t>s</w:t>
            </w:r>
            <w:r>
              <w:rPr>
                <w:bCs/>
              </w:rPr>
              <w:t xml:space="preserve"> and discussion</w:t>
            </w:r>
          </w:p>
        </w:tc>
        <w:tc>
          <w:tcPr>
            <w:tcW w:w="851" w:type="dxa"/>
          </w:tcPr>
          <w:p w14:paraId="37CD4084" w14:textId="0FC7B43B" w:rsidR="00694385" w:rsidRPr="00980A6F" w:rsidRDefault="00EF5890" w:rsidP="004C1F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</w:t>
            </w:r>
          </w:p>
        </w:tc>
      </w:tr>
      <w:tr w:rsidR="009A1638" w:rsidRPr="00980A6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374AD1" w:rsidRDefault="00943AEA" w:rsidP="00213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4DA0098D" w14:textId="76EED273" w:rsidR="009A1638" w:rsidRPr="00F764B8" w:rsidRDefault="009A1638" w:rsidP="00213971">
            <w:pPr>
              <w:spacing w:after="0" w:line="240" w:lineRule="auto"/>
              <w:rPr>
                <w:b/>
              </w:rPr>
            </w:pPr>
            <w:r w:rsidRPr="00F764B8">
              <w:rPr>
                <w:b/>
              </w:rPr>
              <w:t xml:space="preserve">Healthwatch activity -  </w:t>
            </w:r>
          </w:p>
          <w:p w14:paraId="0F9B428A" w14:textId="77777777" w:rsidR="009A1638" w:rsidRDefault="009A1638" w:rsidP="00213971">
            <w:pPr>
              <w:spacing w:after="0" w:line="240" w:lineRule="auto"/>
              <w:rPr>
                <w:b/>
              </w:rPr>
            </w:pPr>
          </w:p>
          <w:p w14:paraId="5382FEFC" w14:textId="5E2D8A17" w:rsidR="000B47E2" w:rsidRPr="000B47E2" w:rsidRDefault="000B47E2" w:rsidP="000B47E2">
            <w:pPr>
              <w:spacing w:after="0" w:line="240" w:lineRule="auto"/>
              <w:rPr>
                <w:color w:val="7030A0"/>
              </w:rPr>
            </w:pPr>
            <w:r>
              <w:t xml:space="preserve">A) Response from UHCW to clear information review – </w:t>
            </w:r>
            <w:r w:rsidRPr="000B47E2">
              <w:rPr>
                <w:b/>
                <w:bCs/>
              </w:rPr>
              <w:t xml:space="preserve">paper </w:t>
            </w:r>
            <w:r w:rsidR="00AC7FA2">
              <w:rPr>
                <w:b/>
                <w:bCs/>
              </w:rPr>
              <w:t>1</w:t>
            </w:r>
          </w:p>
          <w:p w14:paraId="7DECA2FE" w14:textId="77777777" w:rsidR="000B47E2" w:rsidRDefault="000B47E2" w:rsidP="00213971">
            <w:pPr>
              <w:spacing w:after="0" w:line="240" w:lineRule="auto"/>
              <w:rPr>
                <w:b/>
              </w:rPr>
            </w:pPr>
          </w:p>
          <w:p w14:paraId="026E10B1" w14:textId="0F779B87" w:rsidR="000B47E2" w:rsidRDefault="000B47E2" w:rsidP="00213971">
            <w:pPr>
              <w:spacing w:after="0" w:line="240" w:lineRule="auto"/>
              <w:rPr>
                <w:b/>
              </w:rPr>
            </w:pPr>
            <w:r w:rsidRPr="00EB710B">
              <w:rPr>
                <w:bCs/>
              </w:rPr>
              <w:t>B)</w:t>
            </w:r>
            <w:r>
              <w:rPr>
                <w:b/>
              </w:rPr>
              <w:t xml:space="preserve"> </w:t>
            </w:r>
            <w:r w:rsidR="00EB710B">
              <w:rPr>
                <w:bCs/>
              </w:rPr>
              <w:t>D</w:t>
            </w:r>
            <w:r w:rsidRPr="00EB710B">
              <w:rPr>
                <w:bCs/>
              </w:rPr>
              <w:t xml:space="preserve">iscussion </w:t>
            </w:r>
            <w:r w:rsidR="00EB710B" w:rsidRPr="00EB710B">
              <w:rPr>
                <w:bCs/>
              </w:rPr>
              <w:t>‘</w:t>
            </w:r>
            <w:r w:rsidRPr="00EB710B">
              <w:rPr>
                <w:bCs/>
              </w:rPr>
              <w:t>what next for work priorities</w:t>
            </w:r>
            <w:r w:rsidR="00EB710B" w:rsidRPr="00EB710B">
              <w:rPr>
                <w:bCs/>
              </w:rPr>
              <w:t>’</w:t>
            </w:r>
          </w:p>
          <w:p w14:paraId="3B9B1AB7" w14:textId="63EDCEAF" w:rsidR="00230B22" w:rsidRPr="00FB473E" w:rsidRDefault="00230B22" w:rsidP="007D2A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t>Enter and view to UHCW</w:t>
            </w:r>
            <w:r w:rsidR="00E453FD">
              <w:t xml:space="preserve"> – </w:t>
            </w:r>
            <w:r w:rsidR="00E453FD" w:rsidRPr="00E453FD">
              <w:rPr>
                <w:b/>
                <w:bCs/>
              </w:rPr>
              <w:t xml:space="preserve">paper </w:t>
            </w:r>
            <w:proofErr w:type="gramStart"/>
            <w:r w:rsidR="00AC7FA2">
              <w:rPr>
                <w:b/>
                <w:bCs/>
              </w:rPr>
              <w:t>2</w:t>
            </w:r>
            <w:proofErr w:type="gramEnd"/>
          </w:p>
          <w:p w14:paraId="20146411" w14:textId="2943CEFE" w:rsidR="00FB473E" w:rsidRPr="00230B22" w:rsidRDefault="00B0400A" w:rsidP="007D2A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t>Update on E</w:t>
            </w:r>
            <w:r w:rsidR="0077757B">
              <w:t xml:space="preserve">nhanced Health in Care home </w:t>
            </w:r>
            <w:r w:rsidR="00F67AEB">
              <w:t>programme–</w:t>
            </w:r>
            <w:r w:rsidR="00F67AEB" w:rsidRPr="00F67AEB">
              <w:rPr>
                <w:b/>
                <w:bCs/>
              </w:rPr>
              <w:t>Paper 3</w:t>
            </w:r>
          </w:p>
          <w:p w14:paraId="65D632DB" w14:textId="3D2F6701" w:rsidR="00230B22" w:rsidRPr="003C4323" w:rsidRDefault="00230B22" w:rsidP="00230B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t>Boating community engagement</w:t>
            </w:r>
            <w:r w:rsidR="00E453FD">
              <w:t xml:space="preserve"> – </w:t>
            </w:r>
            <w:r w:rsidR="00E453FD" w:rsidRPr="00E453FD">
              <w:rPr>
                <w:b/>
                <w:bCs/>
              </w:rPr>
              <w:t xml:space="preserve">paper </w:t>
            </w:r>
            <w:r w:rsidR="00BF6A0C">
              <w:rPr>
                <w:b/>
                <w:bCs/>
              </w:rPr>
              <w:t>4</w:t>
            </w:r>
          </w:p>
          <w:p w14:paraId="52545337" w14:textId="3E55A3F8" w:rsidR="009A1638" w:rsidRPr="00EF0E01" w:rsidRDefault="007D2A75" w:rsidP="007D2A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 w:rsidRPr="00F575DF">
              <w:t xml:space="preserve">Work </w:t>
            </w:r>
            <w:r w:rsidR="001635B7">
              <w:t>p</w:t>
            </w:r>
            <w:r w:rsidR="00DC2878" w:rsidRPr="00F575DF">
              <w:t xml:space="preserve">rogramme </w:t>
            </w:r>
            <w:r w:rsidRPr="00F575DF">
              <w:t xml:space="preserve">and </w:t>
            </w:r>
            <w:r w:rsidR="001635B7">
              <w:t>a</w:t>
            </w:r>
            <w:r w:rsidR="009A1638" w:rsidRPr="00F575DF">
              <w:t>ctivity report</w:t>
            </w:r>
            <w:r w:rsidR="009A1638" w:rsidRPr="00DC2878">
              <w:t xml:space="preserve"> </w:t>
            </w:r>
            <w:r w:rsidR="009A1638">
              <w:t>-</w:t>
            </w:r>
            <w:r w:rsidR="009A1638" w:rsidRPr="00F5348C">
              <w:t xml:space="preserve"> </w:t>
            </w:r>
            <w:r w:rsidR="009A1638" w:rsidRPr="007D2A75">
              <w:rPr>
                <w:b/>
              </w:rPr>
              <w:t xml:space="preserve">paper </w:t>
            </w:r>
            <w:r w:rsidR="00BF6A0C">
              <w:rPr>
                <w:b/>
              </w:rPr>
              <w:t>5</w:t>
            </w:r>
            <w:r w:rsidR="009A1638" w:rsidRPr="00F5348C">
              <w:t xml:space="preserve"> </w:t>
            </w:r>
          </w:p>
          <w:p w14:paraId="4C182AE1" w14:textId="30369670" w:rsidR="00EF0E01" w:rsidRPr="00F375C8" w:rsidRDefault="00EF0E01" w:rsidP="007D2A7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</w:rPr>
            </w:pPr>
            <w:r>
              <w:t>Healthwatch England priorities and requests –</w:t>
            </w:r>
            <w:r>
              <w:rPr>
                <w:color w:val="7030A0"/>
              </w:rPr>
              <w:t xml:space="preserve"> </w:t>
            </w:r>
            <w:r w:rsidRPr="00EF0E01">
              <w:rPr>
                <w:b/>
                <w:bCs/>
              </w:rPr>
              <w:t xml:space="preserve">paper </w:t>
            </w:r>
            <w:r w:rsidR="00BF6A0C">
              <w:rPr>
                <w:b/>
                <w:bCs/>
              </w:rPr>
              <w:t>6</w:t>
            </w:r>
          </w:p>
          <w:p w14:paraId="4330A3BB" w14:textId="48C5BD70" w:rsidR="00F255DE" w:rsidRPr="00073673" w:rsidRDefault="00F255DE" w:rsidP="00230B22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C060EE8" w14:textId="0083F066" w:rsidR="009A1638" w:rsidRPr="00980A6F" w:rsidRDefault="009A1638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50C7E">
              <w:rPr>
                <w:sz w:val="22"/>
                <w:szCs w:val="22"/>
              </w:rPr>
              <w:t>35</w:t>
            </w:r>
          </w:p>
        </w:tc>
      </w:tr>
      <w:tr w:rsidR="00626434" w:rsidRPr="00980A6F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0C07EC72" w:rsidR="00626434" w:rsidRPr="00374AD1" w:rsidRDefault="00943AEA" w:rsidP="004C1F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</w:tcPr>
          <w:p w14:paraId="49A82CC0" w14:textId="77777777" w:rsidR="00FA2801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9C84F72" w14:textId="40462F17" w:rsidR="002F67AD" w:rsidRPr="00E36A62" w:rsidRDefault="002F67AD" w:rsidP="002F67A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Paper </w:t>
            </w:r>
            <w:r w:rsidR="00BF6A0C">
              <w:rPr>
                <w:rFonts w:eastAsia="Times New Roman"/>
                <w:b/>
              </w:rPr>
              <w:t>7</w:t>
            </w:r>
            <w:r>
              <w:rPr>
                <w:rFonts w:eastAsia="Times New Roman"/>
                <w:b/>
              </w:rPr>
              <w:t xml:space="preserve"> </w:t>
            </w:r>
            <w:r w:rsidRPr="002F67AD">
              <w:rPr>
                <w:rFonts w:eastAsia="Times New Roman"/>
                <w:bCs/>
              </w:rPr>
              <w:t>reports from Healthwatch representatives</w:t>
            </w:r>
            <w:r w:rsidR="00E36A62">
              <w:rPr>
                <w:rFonts w:eastAsia="Times New Roman"/>
                <w:bCs/>
              </w:rPr>
              <w:t xml:space="preserve"> </w:t>
            </w:r>
          </w:p>
          <w:p w14:paraId="1C76F6D8" w14:textId="6D06C6AE" w:rsidR="00E36A62" w:rsidRPr="002F67AD" w:rsidRDefault="00E36A62" w:rsidP="00F255DE">
            <w:pPr>
              <w:pStyle w:val="ListParagraph"/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14:paraId="1AE87724" w14:textId="512C0F14" w:rsidR="00626434" w:rsidRPr="00980A6F" w:rsidRDefault="009A1638" w:rsidP="004C1F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50C7E">
              <w:rPr>
                <w:sz w:val="22"/>
                <w:szCs w:val="22"/>
              </w:rPr>
              <w:t>55</w:t>
            </w:r>
          </w:p>
          <w:p w14:paraId="632F5C2B" w14:textId="77777777" w:rsidR="00626434" w:rsidRPr="00980A6F" w:rsidRDefault="0062643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8F615D" w:rsidRPr="00980A6F" w14:paraId="7E9AF054" w14:textId="77777777" w:rsidTr="00BF6A0C">
        <w:trPr>
          <w:trHeight w:val="394"/>
        </w:trPr>
        <w:tc>
          <w:tcPr>
            <w:tcW w:w="568" w:type="dxa"/>
          </w:tcPr>
          <w:p w14:paraId="51DC0271" w14:textId="3F8F773A" w:rsidR="008F615D" w:rsidRPr="00762220" w:rsidRDefault="00943AEA" w:rsidP="004C1F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</w:tcPr>
          <w:p w14:paraId="401DBDD5" w14:textId="4CE81474" w:rsidR="008F615D" w:rsidRPr="00D103A9" w:rsidRDefault="00D103A9" w:rsidP="00D103A9">
            <w:pPr>
              <w:rPr>
                <w:b/>
              </w:rPr>
            </w:pPr>
            <w:r w:rsidRPr="00D103A9">
              <w:rPr>
                <w:b/>
              </w:rPr>
              <w:t>Health and Care System updates – for information</w:t>
            </w:r>
            <w:r w:rsidR="00D17A88">
              <w:rPr>
                <w:b/>
              </w:rPr>
              <w:t xml:space="preserve"> </w:t>
            </w:r>
          </w:p>
          <w:p w14:paraId="4877A5EE" w14:textId="401A6CDF" w:rsidR="00214CA1" w:rsidRPr="00FA683A" w:rsidRDefault="00214CA1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>
              <w:t xml:space="preserve">Community mental health service transformation – </w:t>
            </w:r>
            <w:r w:rsidRPr="00214CA1">
              <w:rPr>
                <w:b/>
                <w:bCs/>
              </w:rPr>
              <w:t xml:space="preserve">paper </w:t>
            </w:r>
            <w:r w:rsidR="00BF6A0C">
              <w:rPr>
                <w:b/>
                <w:bCs/>
              </w:rPr>
              <w:t>8</w:t>
            </w:r>
          </w:p>
          <w:p w14:paraId="792ED84F" w14:textId="459FE512" w:rsidR="00FA683A" w:rsidRPr="00196435" w:rsidRDefault="00FA683A" w:rsidP="00FA683A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C06ED3">
              <w:t>Pharmacy service</w:t>
            </w:r>
            <w:r>
              <w:t xml:space="preserve"> changes – </w:t>
            </w:r>
            <w:r w:rsidR="00A37D74">
              <w:rPr>
                <w:b/>
              </w:rPr>
              <w:t>p</w:t>
            </w:r>
            <w:r>
              <w:rPr>
                <w:b/>
              </w:rPr>
              <w:t xml:space="preserve">aper </w:t>
            </w:r>
            <w:r w:rsidR="00BF6A0C">
              <w:rPr>
                <w:b/>
              </w:rPr>
              <w:t>9</w:t>
            </w:r>
          </w:p>
          <w:p w14:paraId="156B924E" w14:textId="526F0292" w:rsidR="009A1638" w:rsidRDefault="009A1638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2C7C6E">
              <w:t>CQC inspection findings</w:t>
            </w:r>
            <w:r>
              <w:t xml:space="preserve"> s</w:t>
            </w:r>
            <w:r w:rsidRPr="00C06ED3">
              <w:t xml:space="preserve">ummary </w:t>
            </w:r>
            <w:r>
              <w:t xml:space="preserve">of recent inspection reports </w:t>
            </w:r>
            <w:r w:rsidRPr="002C7C6E">
              <w:t xml:space="preserve">– </w:t>
            </w:r>
            <w:r w:rsidR="00A37D74">
              <w:rPr>
                <w:b/>
              </w:rPr>
              <w:t>p</w:t>
            </w:r>
            <w:r w:rsidR="00FA7224">
              <w:rPr>
                <w:b/>
              </w:rPr>
              <w:t xml:space="preserve">aper </w:t>
            </w:r>
            <w:r w:rsidR="00BF6A0C">
              <w:rPr>
                <w:b/>
              </w:rPr>
              <w:t>10</w:t>
            </w:r>
          </w:p>
          <w:p w14:paraId="58F1A91A" w14:textId="48F3D9F4" w:rsidR="00196435" w:rsidRPr="001635B7" w:rsidRDefault="00196435" w:rsidP="009A1638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196435">
              <w:rPr>
                <w:bCs/>
              </w:rPr>
              <w:t>Summary of West Midlands Ambulance Service activity</w:t>
            </w:r>
            <w:r>
              <w:rPr>
                <w:b/>
              </w:rPr>
              <w:t xml:space="preserve"> – </w:t>
            </w:r>
            <w:r w:rsidR="00A37D74">
              <w:rPr>
                <w:b/>
              </w:rPr>
              <w:t>p</w:t>
            </w:r>
            <w:r>
              <w:rPr>
                <w:b/>
              </w:rPr>
              <w:t xml:space="preserve">aper </w:t>
            </w:r>
            <w:r w:rsidR="00DC7672">
              <w:rPr>
                <w:b/>
              </w:rPr>
              <w:t>1</w:t>
            </w:r>
            <w:r w:rsidR="00BF6A0C">
              <w:rPr>
                <w:b/>
              </w:rPr>
              <w:t>1</w:t>
            </w:r>
          </w:p>
          <w:p w14:paraId="00568C2F" w14:textId="17D6BF00" w:rsidR="009A1638" w:rsidRPr="00576EFB" w:rsidRDefault="009A1638" w:rsidP="00DC7672">
            <w:pPr>
              <w:spacing w:after="0" w:line="240" w:lineRule="auto"/>
            </w:pPr>
          </w:p>
        </w:tc>
        <w:tc>
          <w:tcPr>
            <w:tcW w:w="851" w:type="dxa"/>
          </w:tcPr>
          <w:p w14:paraId="134CA677" w14:textId="1DCB5C50" w:rsidR="008F615D" w:rsidRPr="00980A6F" w:rsidRDefault="009A1638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650C7E">
              <w:rPr>
                <w:sz w:val="22"/>
                <w:szCs w:val="22"/>
              </w:rPr>
              <w:t>05</w:t>
            </w:r>
          </w:p>
        </w:tc>
      </w:tr>
      <w:tr w:rsidR="008401F5" w:rsidRPr="00980A6F" w14:paraId="12D51388" w14:textId="77777777" w:rsidTr="00BF6A0C">
        <w:tc>
          <w:tcPr>
            <w:tcW w:w="568" w:type="dxa"/>
          </w:tcPr>
          <w:p w14:paraId="62BCE6E4" w14:textId="3D8BA983" w:rsidR="008401F5" w:rsidRPr="00374AD1" w:rsidRDefault="00943AEA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8505" w:type="dxa"/>
          </w:tcPr>
          <w:p w14:paraId="6C9ED4FB" w14:textId="25148B3C" w:rsidR="008401F5" w:rsidRDefault="008401F5" w:rsidP="00A8260F">
            <w:pPr>
              <w:rPr>
                <w:b/>
                <w:bCs/>
              </w:rPr>
            </w:pPr>
            <w:r w:rsidRPr="00374AD1">
              <w:rPr>
                <w:b/>
                <w:bCs/>
              </w:rPr>
              <w:t>For information</w:t>
            </w:r>
            <w:r w:rsidR="006159BC" w:rsidRPr="00374AD1">
              <w:rPr>
                <w:b/>
                <w:bCs/>
              </w:rPr>
              <w:t xml:space="preserve"> </w:t>
            </w:r>
            <w:r w:rsidR="00826191" w:rsidRPr="00374AD1">
              <w:rPr>
                <w:b/>
                <w:bCs/>
              </w:rPr>
              <w:t xml:space="preserve">- </w:t>
            </w:r>
            <w:r w:rsidR="006159BC" w:rsidRPr="00374AD1">
              <w:rPr>
                <w:b/>
                <w:bCs/>
              </w:rPr>
              <w:t>further reading</w:t>
            </w:r>
          </w:p>
          <w:p w14:paraId="12CB70CE" w14:textId="749BB083" w:rsidR="00942E76" w:rsidRPr="00BE6B4E" w:rsidRDefault="00942E76" w:rsidP="00942E7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bCs/>
              </w:rPr>
            </w:pPr>
            <w:r w:rsidRPr="009E7B38">
              <w:rPr>
                <w:bCs/>
              </w:rPr>
              <w:t>Policy updates</w:t>
            </w:r>
            <w:r>
              <w:rPr>
                <w:bCs/>
              </w:rPr>
              <w:t xml:space="preserve"> – </w:t>
            </w:r>
            <w:r w:rsidRPr="00B710D8">
              <w:rPr>
                <w:b/>
              </w:rPr>
              <w:t xml:space="preserve">paper </w:t>
            </w:r>
            <w:r w:rsidR="00DC7672">
              <w:rPr>
                <w:b/>
              </w:rPr>
              <w:t>1</w:t>
            </w:r>
            <w:r w:rsidR="005404A3">
              <w:rPr>
                <w:b/>
              </w:rPr>
              <w:t>2</w:t>
            </w:r>
            <w:r w:rsidR="00DC7672">
              <w:rPr>
                <w:b/>
              </w:rPr>
              <w:t xml:space="preserve"> – summary of national developments</w:t>
            </w:r>
          </w:p>
          <w:p w14:paraId="1F09D5F9" w14:textId="6BF1217A" w:rsidR="00BE6B4E" w:rsidRPr="00942E76" w:rsidRDefault="009A7C55" w:rsidP="00942E7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bCs/>
              </w:rPr>
            </w:pPr>
            <w:r w:rsidRPr="009A7C55">
              <w:rPr>
                <w:bCs/>
              </w:rPr>
              <w:t xml:space="preserve">New Healthwatch research shows a third of adults lack confidence that they can access timely health care. </w:t>
            </w:r>
            <w:hyperlink r:id="rId10" w:history="1">
              <w:r w:rsidRPr="007D4F74">
                <w:rPr>
                  <w:rStyle w:val="Hyperlink"/>
                  <w:bCs/>
                </w:rPr>
                <w:t>Read the findings and our calls to action.</w:t>
              </w:r>
            </w:hyperlink>
          </w:p>
          <w:p w14:paraId="4E03CA57" w14:textId="77777777" w:rsidR="00942E76" w:rsidRPr="00942E76" w:rsidRDefault="00AB7485" w:rsidP="00942E7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Style w:val="Hyperlink"/>
                <w:bCs/>
                <w:color w:val="auto"/>
                <w:u w:val="none"/>
              </w:rPr>
            </w:pPr>
            <w:r w:rsidRPr="00942E76">
              <w:rPr>
                <w:rFonts w:eastAsia="Times New Roman" w:cs="Segoe UI Historic"/>
                <w:color w:val="0563C1" w:themeColor="hyperlink"/>
                <w:u w:val="single"/>
              </w:rPr>
              <w:t>The Joseph Rowntree Foundation has published</w:t>
            </w:r>
            <w:hyperlink r:id="rId11" w:tgtFrame="_blank" w:history="1">
              <w:r w:rsidRPr="00942E76">
                <w:rPr>
                  <w:rStyle w:val="Hyperlink"/>
                  <w:rFonts w:eastAsia="Times New Roman" w:cs="Segoe UI Historic"/>
                </w:rPr>
                <w:t> a report considering the financial impact on unpaid carers</w:t>
              </w:r>
            </w:hyperlink>
          </w:p>
          <w:p w14:paraId="3E8DFD9E" w14:textId="77777777" w:rsidR="00942E76" w:rsidRPr="00942E76" w:rsidRDefault="00020CF1" w:rsidP="00942E7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bCs/>
              </w:rPr>
            </w:pPr>
            <w:r w:rsidRPr="00942E76">
              <w:rPr>
                <w:rFonts w:eastAsia="Times New Roman" w:cs="Segoe UI Historic"/>
                <w:color w:val="050505"/>
              </w:rPr>
              <w:t xml:space="preserve">Health risks of damp and mould set out in new </w:t>
            </w:r>
            <w:hyperlink r:id="rId12" w:anchor="key-messages" w:tgtFrame="_blank" w:history="1">
              <w:r w:rsidR="00885797" w:rsidRPr="00942E76">
                <w:rPr>
                  <w:rStyle w:val="Hyperlink"/>
                  <w:rFonts w:cs="Segoe UI Historic"/>
                  <w:bdr w:val="none" w:sz="0" w:space="0" w:color="auto" w:frame="1"/>
                </w:rPr>
                <w:t>government guidance</w:t>
              </w:r>
            </w:hyperlink>
            <w:r w:rsidR="00885797" w:rsidRPr="00942E76">
              <w:rPr>
                <w:rFonts w:cs="Segoe UI Historic"/>
                <w:color w:val="050505"/>
                <w:shd w:val="clear" w:color="auto" w:fill="FFFFFF"/>
              </w:rPr>
              <w:t>.</w:t>
            </w:r>
          </w:p>
          <w:p w14:paraId="61F42725" w14:textId="77777777" w:rsidR="00A826D7" w:rsidRPr="00325451" w:rsidRDefault="00922151" w:rsidP="00942E76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Style w:val="Hyperlink"/>
                <w:bCs/>
                <w:color w:val="auto"/>
                <w:u w:val="none"/>
              </w:rPr>
            </w:pPr>
            <w:r w:rsidRPr="00922151">
              <w:t>NHS Confederation’s vision for at-scale general practice in the context of the three core principles of the Fuller stocktake: personalised care for those who need it most delivered through integrated neighbourhood teams, a joined-up approach to prevention, and streamlined access.</w:t>
            </w:r>
            <w:hyperlink r:id="rId13" w:history="1">
              <w:r w:rsidR="00A826D7">
                <w:rPr>
                  <w:rStyle w:val="Hyperlink"/>
                </w:rPr>
                <w:t xml:space="preserve">Empowered-connected-respected-general-practice-at-scale-PCNs.pdf </w:t>
              </w:r>
            </w:hyperlink>
          </w:p>
          <w:p w14:paraId="03F299F0" w14:textId="28F35D52" w:rsidR="00325451" w:rsidRPr="00942E76" w:rsidRDefault="00325451" w:rsidP="00325451">
            <w:pPr>
              <w:pStyle w:val="ListParagraph"/>
              <w:spacing w:after="0" w:line="240" w:lineRule="auto"/>
              <w:rPr>
                <w:bCs/>
              </w:rPr>
            </w:pPr>
          </w:p>
        </w:tc>
        <w:tc>
          <w:tcPr>
            <w:tcW w:w="851" w:type="dxa"/>
          </w:tcPr>
          <w:p w14:paraId="0D084F40" w14:textId="52049615" w:rsidR="008401F5" w:rsidRPr="00980A6F" w:rsidRDefault="00BC2D60" w:rsidP="00A826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</w:tr>
      <w:tr w:rsidR="00A8260F" w:rsidRPr="00980A6F" w14:paraId="545F7E7E" w14:textId="77777777" w:rsidTr="00BF6A0C">
        <w:tc>
          <w:tcPr>
            <w:tcW w:w="568" w:type="dxa"/>
          </w:tcPr>
          <w:p w14:paraId="6AC663EF" w14:textId="4A2ED4F3" w:rsidR="00A8260F" w:rsidRPr="00374AD1" w:rsidRDefault="00943AEA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5DBB7E9A" w14:textId="77777777" w:rsidR="005E40FA" w:rsidRDefault="00A8260F" w:rsidP="00A8260F">
            <w:pPr>
              <w:rPr>
                <w:b/>
              </w:rPr>
            </w:pPr>
            <w:r w:rsidRPr="00E40201">
              <w:rPr>
                <w:b/>
              </w:rPr>
              <w:t>Any other business</w:t>
            </w:r>
          </w:p>
          <w:p w14:paraId="57F4A7BB" w14:textId="7348F1DD" w:rsidR="008E3FF9" w:rsidRPr="008E3FF9" w:rsidRDefault="008E3FF9" w:rsidP="00A8260F">
            <w:pPr>
              <w:rPr>
                <w:bCs/>
              </w:rPr>
            </w:pPr>
            <w:r w:rsidRPr="008E3FF9">
              <w:rPr>
                <w:bCs/>
              </w:rPr>
              <w:t>Setting meeting date for February 2024</w:t>
            </w:r>
            <w:r>
              <w:rPr>
                <w:bCs/>
              </w:rPr>
              <w:t xml:space="preserve">- proposed date Tuesday </w:t>
            </w:r>
            <w:r w:rsidR="00685E29">
              <w:rPr>
                <w:bCs/>
              </w:rPr>
              <w:t>6 February 2023</w:t>
            </w:r>
          </w:p>
        </w:tc>
        <w:tc>
          <w:tcPr>
            <w:tcW w:w="851" w:type="dxa"/>
          </w:tcPr>
          <w:p w14:paraId="5FD39DF4" w14:textId="77777777" w:rsidR="00A8260F" w:rsidRPr="00980A6F" w:rsidRDefault="00A8260F" w:rsidP="00A8260F">
            <w:pPr>
              <w:jc w:val="right"/>
              <w:rPr>
                <w:sz w:val="22"/>
                <w:szCs w:val="22"/>
              </w:rPr>
            </w:pPr>
            <w:r w:rsidRPr="00980A6F">
              <w:rPr>
                <w:sz w:val="22"/>
                <w:szCs w:val="22"/>
              </w:rPr>
              <w:t>12:25</w:t>
            </w:r>
          </w:p>
        </w:tc>
      </w:tr>
      <w:tr w:rsidR="00A8260F" w:rsidRPr="00980A6F" w14:paraId="4839F723" w14:textId="77777777" w:rsidTr="00BF6A0C">
        <w:tc>
          <w:tcPr>
            <w:tcW w:w="568" w:type="dxa"/>
          </w:tcPr>
          <w:p w14:paraId="6E849458" w14:textId="01AC3A7C" w:rsidR="00A8260F" w:rsidRPr="00943AEA" w:rsidRDefault="00943AEA" w:rsidP="00A8260F">
            <w:pPr>
              <w:jc w:val="center"/>
              <w:rPr>
                <w:b/>
                <w:bCs/>
              </w:rPr>
            </w:pPr>
            <w:r w:rsidRPr="00943AEA"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743524CF" w14:textId="28F36FC9" w:rsidR="00A801B0" w:rsidRDefault="00A8260F" w:rsidP="0026213A">
            <w:pPr>
              <w:spacing w:after="0" w:line="240" w:lineRule="auto"/>
              <w:rPr>
                <w:b/>
              </w:rPr>
            </w:pPr>
            <w:r w:rsidRPr="00667EF8">
              <w:rPr>
                <w:b/>
              </w:rPr>
              <w:t xml:space="preserve">Dates and times of future meetings </w:t>
            </w:r>
          </w:p>
          <w:p w14:paraId="1E1433E2" w14:textId="081731FB" w:rsidR="00FB277F" w:rsidRDefault="00FB277F" w:rsidP="0026213A">
            <w:pPr>
              <w:spacing w:after="0" w:line="240" w:lineRule="auto"/>
              <w:rPr>
                <w:b/>
              </w:rPr>
            </w:pPr>
          </w:p>
          <w:p w14:paraId="314CB585" w14:textId="77777777" w:rsidR="000833F1" w:rsidRDefault="008F615D" w:rsidP="005E40F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</w:rPr>
            </w:pPr>
            <w:r w:rsidRPr="008F615D">
              <w:rPr>
                <w:rFonts w:eastAsia="Times New Roman"/>
              </w:rPr>
              <w:t>5 December 2023</w:t>
            </w:r>
          </w:p>
          <w:p w14:paraId="5DDD7CFE" w14:textId="3709467D" w:rsidR="00030DBE" w:rsidRPr="005E40FA" w:rsidRDefault="00030DBE" w:rsidP="00030DBE">
            <w:pPr>
              <w:pStyle w:val="ListParagraph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1" w:type="dxa"/>
          </w:tcPr>
          <w:p w14:paraId="15110002" w14:textId="77777777" w:rsidR="00A8260F" w:rsidRPr="00980A6F" w:rsidRDefault="00A8260F" w:rsidP="00A8260F">
            <w:pPr>
              <w:jc w:val="right"/>
            </w:pPr>
          </w:p>
        </w:tc>
      </w:tr>
    </w:tbl>
    <w:p w14:paraId="1CC6F304" w14:textId="7C5DDD1C" w:rsidR="006B71E9" w:rsidRDefault="006B71E9" w:rsidP="00226E0B">
      <w:pPr>
        <w:rPr>
          <w:color w:val="7030A0"/>
        </w:rPr>
      </w:pPr>
    </w:p>
    <w:sectPr w:rsidR="006B71E9" w:rsidSect="00081DB3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7EC95" w14:textId="77777777" w:rsidR="00BD0E9D" w:rsidRDefault="00BD0E9D" w:rsidP="004B49E7">
      <w:pPr>
        <w:spacing w:after="0" w:line="240" w:lineRule="auto"/>
      </w:pPr>
      <w:r>
        <w:separator/>
      </w:r>
    </w:p>
  </w:endnote>
  <w:endnote w:type="continuationSeparator" w:id="0">
    <w:p w14:paraId="3687098B" w14:textId="77777777" w:rsidR="00BD0E9D" w:rsidRDefault="00BD0E9D" w:rsidP="004B49E7">
      <w:pPr>
        <w:spacing w:after="0" w:line="240" w:lineRule="auto"/>
      </w:pPr>
      <w:r>
        <w:continuationSeparator/>
      </w:r>
    </w:p>
  </w:endnote>
  <w:endnote w:type="continuationNotice" w:id="1">
    <w:p w14:paraId="2F845407" w14:textId="77777777" w:rsidR="00BD0E9D" w:rsidRDefault="00BD0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6619" w14:textId="77777777" w:rsidR="00BD0E9D" w:rsidRDefault="00BD0E9D" w:rsidP="004B49E7">
      <w:pPr>
        <w:spacing w:after="0" w:line="240" w:lineRule="auto"/>
      </w:pPr>
      <w:r>
        <w:separator/>
      </w:r>
    </w:p>
  </w:footnote>
  <w:footnote w:type="continuationSeparator" w:id="0">
    <w:p w14:paraId="1CD1B14F" w14:textId="77777777" w:rsidR="00BD0E9D" w:rsidRDefault="00BD0E9D" w:rsidP="004B49E7">
      <w:pPr>
        <w:spacing w:after="0" w:line="240" w:lineRule="auto"/>
      </w:pPr>
      <w:r>
        <w:continuationSeparator/>
      </w:r>
    </w:p>
  </w:footnote>
  <w:footnote w:type="continuationNotice" w:id="1">
    <w:p w14:paraId="18D8B35B" w14:textId="77777777" w:rsidR="00BD0E9D" w:rsidRDefault="00BD0E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46B"/>
    <w:multiLevelType w:val="hybridMultilevel"/>
    <w:tmpl w:val="9470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52F4"/>
    <w:multiLevelType w:val="hybridMultilevel"/>
    <w:tmpl w:val="55A6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5378"/>
    <w:multiLevelType w:val="hybridMultilevel"/>
    <w:tmpl w:val="CA9C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BB3"/>
    <w:multiLevelType w:val="hybridMultilevel"/>
    <w:tmpl w:val="941E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66FF"/>
    <w:multiLevelType w:val="hybridMultilevel"/>
    <w:tmpl w:val="1D688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1F5B"/>
    <w:multiLevelType w:val="hybridMultilevel"/>
    <w:tmpl w:val="15F4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042E2"/>
    <w:multiLevelType w:val="hybridMultilevel"/>
    <w:tmpl w:val="41BE6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1310B"/>
    <w:multiLevelType w:val="hybridMultilevel"/>
    <w:tmpl w:val="48E4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138B1"/>
    <w:multiLevelType w:val="hybridMultilevel"/>
    <w:tmpl w:val="F2566FE0"/>
    <w:lvl w:ilvl="0" w:tplc="B976568E">
      <w:start w:val="3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7377D"/>
    <w:multiLevelType w:val="hybridMultilevel"/>
    <w:tmpl w:val="9BE0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F6240"/>
    <w:multiLevelType w:val="hybridMultilevel"/>
    <w:tmpl w:val="628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514C"/>
    <w:multiLevelType w:val="hybridMultilevel"/>
    <w:tmpl w:val="3D2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C7E2D"/>
    <w:multiLevelType w:val="hybridMultilevel"/>
    <w:tmpl w:val="9CB4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02436"/>
    <w:multiLevelType w:val="hybridMultilevel"/>
    <w:tmpl w:val="C8C8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4A0C"/>
    <w:multiLevelType w:val="multilevel"/>
    <w:tmpl w:val="CC30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995447"/>
    <w:multiLevelType w:val="hybridMultilevel"/>
    <w:tmpl w:val="D4BA9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15C83"/>
    <w:multiLevelType w:val="hybridMultilevel"/>
    <w:tmpl w:val="94421538"/>
    <w:lvl w:ilvl="0" w:tplc="9C88AFB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0A31"/>
    <w:multiLevelType w:val="hybridMultilevel"/>
    <w:tmpl w:val="F90E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51808"/>
    <w:multiLevelType w:val="hybridMultilevel"/>
    <w:tmpl w:val="3DC03DD2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ED77FA"/>
    <w:multiLevelType w:val="hybridMultilevel"/>
    <w:tmpl w:val="39CC9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B0C89"/>
    <w:multiLevelType w:val="hybridMultilevel"/>
    <w:tmpl w:val="1BD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B5835"/>
    <w:multiLevelType w:val="hybridMultilevel"/>
    <w:tmpl w:val="5380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718A2"/>
    <w:multiLevelType w:val="hybridMultilevel"/>
    <w:tmpl w:val="6C0CA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34220"/>
    <w:multiLevelType w:val="hybridMultilevel"/>
    <w:tmpl w:val="2E88A668"/>
    <w:lvl w:ilvl="0" w:tplc="33E2DD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4A2B15"/>
    <w:multiLevelType w:val="hybridMultilevel"/>
    <w:tmpl w:val="D9CAC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47A7E"/>
    <w:multiLevelType w:val="hybridMultilevel"/>
    <w:tmpl w:val="314A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613E5"/>
    <w:multiLevelType w:val="hybridMultilevel"/>
    <w:tmpl w:val="E5687B0C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D05E8"/>
    <w:multiLevelType w:val="multilevel"/>
    <w:tmpl w:val="648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236438"/>
    <w:multiLevelType w:val="hybridMultilevel"/>
    <w:tmpl w:val="A3E8741E"/>
    <w:lvl w:ilvl="0" w:tplc="0A4209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42B46"/>
    <w:multiLevelType w:val="hybridMultilevel"/>
    <w:tmpl w:val="20909D1A"/>
    <w:lvl w:ilvl="0" w:tplc="CD4A240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334DF"/>
    <w:multiLevelType w:val="hybridMultilevel"/>
    <w:tmpl w:val="7188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8385F"/>
    <w:multiLevelType w:val="hybridMultilevel"/>
    <w:tmpl w:val="5F64F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B4AE4"/>
    <w:multiLevelType w:val="hybridMultilevel"/>
    <w:tmpl w:val="3AA07D0C"/>
    <w:lvl w:ilvl="0" w:tplc="095C802C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09324E"/>
    <w:multiLevelType w:val="hybridMultilevel"/>
    <w:tmpl w:val="1DAC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CED54"/>
    <w:multiLevelType w:val="hybridMultilevel"/>
    <w:tmpl w:val="FFFFFFFF"/>
    <w:lvl w:ilvl="0" w:tplc="C8BC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02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7E1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ED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C7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9B49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29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8D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372C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65FE6"/>
    <w:multiLevelType w:val="hybridMultilevel"/>
    <w:tmpl w:val="16A88F1C"/>
    <w:lvl w:ilvl="0" w:tplc="2070EBC8">
      <w:start w:val="1"/>
      <w:numFmt w:val="upperLetter"/>
      <w:lvlText w:val="%1)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0" w15:restartNumberingAfterBreak="0">
    <w:nsid w:val="63D232E6"/>
    <w:multiLevelType w:val="hybridMultilevel"/>
    <w:tmpl w:val="A24E114C"/>
    <w:lvl w:ilvl="0" w:tplc="2B9A1EC8">
      <w:start w:val="1"/>
      <w:numFmt w:val="bullet"/>
      <w:lvlText w:val="–"/>
      <w:lvlJc w:val="left"/>
      <w:pPr>
        <w:ind w:left="72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61468"/>
    <w:multiLevelType w:val="hybridMultilevel"/>
    <w:tmpl w:val="3E7E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932D95"/>
    <w:multiLevelType w:val="hybridMultilevel"/>
    <w:tmpl w:val="D32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7D373D"/>
    <w:multiLevelType w:val="hybridMultilevel"/>
    <w:tmpl w:val="5DBA0BAE"/>
    <w:lvl w:ilvl="0" w:tplc="0066C3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94E9A"/>
    <w:multiLevelType w:val="hybridMultilevel"/>
    <w:tmpl w:val="6EA2D17C"/>
    <w:lvl w:ilvl="0" w:tplc="01AC84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94824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B452EF"/>
    <w:multiLevelType w:val="hybridMultilevel"/>
    <w:tmpl w:val="A46AEE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C466B8"/>
    <w:multiLevelType w:val="hybridMultilevel"/>
    <w:tmpl w:val="DF346FC2"/>
    <w:lvl w:ilvl="0" w:tplc="9182CD9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7688E"/>
    <w:multiLevelType w:val="hybridMultilevel"/>
    <w:tmpl w:val="57745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04665"/>
    <w:multiLevelType w:val="hybridMultilevel"/>
    <w:tmpl w:val="EC6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12"/>
  </w:num>
  <w:num w:numId="2" w16cid:durableId="2119718026">
    <w:abstractNumId w:val="19"/>
  </w:num>
  <w:num w:numId="3" w16cid:durableId="538783505">
    <w:abstractNumId w:val="32"/>
  </w:num>
  <w:num w:numId="4" w16cid:durableId="1991402939">
    <w:abstractNumId w:val="7"/>
  </w:num>
  <w:num w:numId="5" w16cid:durableId="880477408">
    <w:abstractNumId w:val="14"/>
  </w:num>
  <w:num w:numId="6" w16cid:durableId="1586838532">
    <w:abstractNumId w:val="40"/>
  </w:num>
  <w:num w:numId="7" w16cid:durableId="683899871">
    <w:abstractNumId w:val="42"/>
  </w:num>
  <w:num w:numId="8" w16cid:durableId="1843274530">
    <w:abstractNumId w:val="3"/>
  </w:num>
  <w:num w:numId="9" w16cid:durableId="1937129384">
    <w:abstractNumId w:val="8"/>
  </w:num>
  <w:num w:numId="10" w16cid:durableId="446582069">
    <w:abstractNumId w:val="47"/>
  </w:num>
  <w:num w:numId="11" w16cid:durableId="650334881">
    <w:abstractNumId w:val="0"/>
  </w:num>
  <w:num w:numId="12" w16cid:durableId="1130786362">
    <w:abstractNumId w:val="24"/>
  </w:num>
  <w:num w:numId="13" w16cid:durableId="572276151">
    <w:abstractNumId w:val="25"/>
  </w:num>
  <w:num w:numId="14" w16cid:durableId="321086112">
    <w:abstractNumId w:val="13"/>
  </w:num>
  <w:num w:numId="15" w16cid:durableId="421803970">
    <w:abstractNumId w:val="43"/>
  </w:num>
  <w:num w:numId="16" w16cid:durableId="163670216">
    <w:abstractNumId w:val="20"/>
  </w:num>
  <w:num w:numId="17" w16cid:durableId="1825975635">
    <w:abstractNumId w:val="10"/>
  </w:num>
  <w:num w:numId="18" w16cid:durableId="1802574094">
    <w:abstractNumId w:val="44"/>
  </w:num>
  <w:num w:numId="19" w16cid:durableId="918447904">
    <w:abstractNumId w:val="33"/>
  </w:num>
  <w:num w:numId="20" w16cid:durableId="1438670926">
    <w:abstractNumId w:val="49"/>
  </w:num>
  <w:num w:numId="21" w16cid:durableId="1571191552">
    <w:abstractNumId w:val="37"/>
  </w:num>
  <w:num w:numId="22" w16cid:durableId="1850216914">
    <w:abstractNumId w:val="9"/>
  </w:num>
  <w:num w:numId="23" w16cid:durableId="1757243672">
    <w:abstractNumId w:val="34"/>
  </w:num>
  <w:num w:numId="24" w16cid:durableId="1593273391">
    <w:abstractNumId w:val="35"/>
  </w:num>
  <w:num w:numId="25" w16cid:durableId="15665173">
    <w:abstractNumId w:val="38"/>
  </w:num>
  <w:num w:numId="26" w16cid:durableId="631516176">
    <w:abstractNumId w:val="16"/>
  </w:num>
  <w:num w:numId="27" w16cid:durableId="312953732">
    <w:abstractNumId w:val="48"/>
  </w:num>
  <w:num w:numId="28" w16cid:durableId="1199515816">
    <w:abstractNumId w:val="21"/>
  </w:num>
  <w:num w:numId="29" w16cid:durableId="1106998064">
    <w:abstractNumId w:val="39"/>
  </w:num>
  <w:num w:numId="30" w16cid:durableId="315962281">
    <w:abstractNumId w:val="27"/>
  </w:num>
  <w:num w:numId="31" w16cid:durableId="2028679914">
    <w:abstractNumId w:val="1"/>
  </w:num>
  <w:num w:numId="32" w16cid:durableId="1406757847">
    <w:abstractNumId w:val="26"/>
  </w:num>
  <w:num w:numId="33" w16cid:durableId="1903784869">
    <w:abstractNumId w:val="11"/>
  </w:num>
  <w:num w:numId="34" w16cid:durableId="331379340">
    <w:abstractNumId w:val="29"/>
  </w:num>
  <w:num w:numId="35" w16cid:durableId="1563370411">
    <w:abstractNumId w:val="5"/>
  </w:num>
  <w:num w:numId="36" w16cid:durableId="14044534">
    <w:abstractNumId w:val="18"/>
  </w:num>
  <w:num w:numId="37" w16cid:durableId="1521044151">
    <w:abstractNumId w:val="4"/>
  </w:num>
  <w:num w:numId="38" w16cid:durableId="562371033">
    <w:abstractNumId w:val="22"/>
  </w:num>
  <w:num w:numId="39" w16cid:durableId="1029143726">
    <w:abstractNumId w:val="31"/>
  </w:num>
  <w:num w:numId="40" w16cid:durableId="930233791">
    <w:abstractNumId w:val="36"/>
  </w:num>
  <w:num w:numId="41" w16cid:durableId="1236935064">
    <w:abstractNumId w:val="41"/>
  </w:num>
  <w:num w:numId="42" w16cid:durableId="2125033962">
    <w:abstractNumId w:val="2"/>
  </w:num>
  <w:num w:numId="43" w16cid:durableId="1951814334">
    <w:abstractNumId w:val="30"/>
  </w:num>
  <w:num w:numId="44" w16cid:durableId="1091312336">
    <w:abstractNumId w:val="46"/>
  </w:num>
  <w:num w:numId="45" w16cid:durableId="794762028">
    <w:abstractNumId w:val="15"/>
  </w:num>
  <w:num w:numId="46" w16cid:durableId="1387335085">
    <w:abstractNumId w:val="17"/>
  </w:num>
  <w:num w:numId="47" w16cid:durableId="282270565">
    <w:abstractNumId w:val="6"/>
  </w:num>
  <w:num w:numId="48" w16cid:durableId="2078547671">
    <w:abstractNumId w:val="28"/>
  </w:num>
  <w:num w:numId="49" w16cid:durableId="1507282426">
    <w:abstractNumId w:val="45"/>
  </w:num>
  <w:num w:numId="50" w16cid:durableId="5017013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6FF0"/>
    <w:rsid w:val="0001627D"/>
    <w:rsid w:val="00020CF1"/>
    <w:rsid w:val="0002532C"/>
    <w:rsid w:val="00030DBE"/>
    <w:rsid w:val="00037819"/>
    <w:rsid w:val="00043408"/>
    <w:rsid w:val="00043A23"/>
    <w:rsid w:val="000546C9"/>
    <w:rsid w:val="0006507B"/>
    <w:rsid w:val="00073673"/>
    <w:rsid w:val="00081DB3"/>
    <w:rsid w:val="000833F1"/>
    <w:rsid w:val="000924FC"/>
    <w:rsid w:val="00092FD8"/>
    <w:rsid w:val="00094BDF"/>
    <w:rsid w:val="000A341B"/>
    <w:rsid w:val="000A6793"/>
    <w:rsid w:val="000B10C3"/>
    <w:rsid w:val="000B47E2"/>
    <w:rsid w:val="000C2B80"/>
    <w:rsid w:val="000F4AB9"/>
    <w:rsid w:val="000F5CCE"/>
    <w:rsid w:val="000F6FBE"/>
    <w:rsid w:val="00100CCA"/>
    <w:rsid w:val="00114EA3"/>
    <w:rsid w:val="00141272"/>
    <w:rsid w:val="00141638"/>
    <w:rsid w:val="00161997"/>
    <w:rsid w:val="001635B7"/>
    <w:rsid w:val="001671E4"/>
    <w:rsid w:val="0017161C"/>
    <w:rsid w:val="00173D9D"/>
    <w:rsid w:val="00181C52"/>
    <w:rsid w:val="00184D68"/>
    <w:rsid w:val="001907A9"/>
    <w:rsid w:val="00196435"/>
    <w:rsid w:val="001B198D"/>
    <w:rsid w:val="001B2ACE"/>
    <w:rsid w:val="001B3B43"/>
    <w:rsid w:val="001D5818"/>
    <w:rsid w:val="001E0871"/>
    <w:rsid w:val="001E17AA"/>
    <w:rsid w:val="001F0A74"/>
    <w:rsid w:val="001F2CCB"/>
    <w:rsid w:val="001F6383"/>
    <w:rsid w:val="00204ECC"/>
    <w:rsid w:val="00210846"/>
    <w:rsid w:val="00214CA1"/>
    <w:rsid w:val="00226E0B"/>
    <w:rsid w:val="0023048C"/>
    <w:rsid w:val="00230B22"/>
    <w:rsid w:val="00244683"/>
    <w:rsid w:val="00250FB1"/>
    <w:rsid w:val="0026213A"/>
    <w:rsid w:val="00266B97"/>
    <w:rsid w:val="0027150A"/>
    <w:rsid w:val="00271618"/>
    <w:rsid w:val="002767FC"/>
    <w:rsid w:val="002A09C4"/>
    <w:rsid w:val="002B02EA"/>
    <w:rsid w:val="002B4FA3"/>
    <w:rsid w:val="002B6344"/>
    <w:rsid w:val="002C5688"/>
    <w:rsid w:val="002C7C6E"/>
    <w:rsid w:val="002D008B"/>
    <w:rsid w:val="002E1BE8"/>
    <w:rsid w:val="002F1995"/>
    <w:rsid w:val="002F67AD"/>
    <w:rsid w:val="00312EC9"/>
    <w:rsid w:val="00325451"/>
    <w:rsid w:val="00326C03"/>
    <w:rsid w:val="00332FBB"/>
    <w:rsid w:val="00374AD1"/>
    <w:rsid w:val="003750C8"/>
    <w:rsid w:val="0038313F"/>
    <w:rsid w:val="0038372F"/>
    <w:rsid w:val="00385971"/>
    <w:rsid w:val="00386F13"/>
    <w:rsid w:val="003916E0"/>
    <w:rsid w:val="003B52BC"/>
    <w:rsid w:val="003B72A5"/>
    <w:rsid w:val="003C4323"/>
    <w:rsid w:val="003C49A4"/>
    <w:rsid w:val="003D60CF"/>
    <w:rsid w:val="003D7798"/>
    <w:rsid w:val="003E1566"/>
    <w:rsid w:val="00403A95"/>
    <w:rsid w:val="00406199"/>
    <w:rsid w:val="00406A2D"/>
    <w:rsid w:val="00407E22"/>
    <w:rsid w:val="004153A9"/>
    <w:rsid w:val="004165C4"/>
    <w:rsid w:val="0042560E"/>
    <w:rsid w:val="00425775"/>
    <w:rsid w:val="00435408"/>
    <w:rsid w:val="00447B0D"/>
    <w:rsid w:val="00457583"/>
    <w:rsid w:val="00470144"/>
    <w:rsid w:val="00472D37"/>
    <w:rsid w:val="0047391A"/>
    <w:rsid w:val="0047794F"/>
    <w:rsid w:val="004830AA"/>
    <w:rsid w:val="00491A58"/>
    <w:rsid w:val="004947A4"/>
    <w:rsid w:val="00494902"/>
    <w:rsid w:val="004A5C0F"/>
    <w:rsid w:val="004A644C"/>
    <w:rsid w:val="004B49E7"/>
    <w:rsid w:val="004B6ED5"/>
    <w:rsid w:val="004C516E"/>
    <w:rsid w:val="004D139C"/>
    <w:rsid w:val="004D1A5D"/>
    <w:rsid w:val="004E1965"/>
    <w:rsid w:val="004E497E"/>
    <w:rsid w:val="004F2D26"/>
    <w:rsid w:val="005066E8"/>
    <w:rsid w:val="0051268C"/>
    <w:rsid w:val="00517164"/>
    <w:rsid w:val="00522BEF"/>
    <w:rsid w:val="005404A3"/>
    <w:rsid w:val="00544D7C"/>
    <w:rsid w:val="00553E06"/>
    <w:rsid w:val="0055739E"/>
    <w:rsid w:val="0057252E"/>
    <w:rsid w:val="005735A0"/>
    <w:rsid w:val="00576425"/>
    <w:rsid w:val="00576EFB"/>
    <w:rsid w:val="00582F29"/>
    <w:rsid w:val="005837AA"/>
    <w:rsid w:val="0059443E"/>
    <w:rsid w:val="00595015"/>
    <w:rsid w:val="005A0B5C"/>
    <w:rsid w:val="005A4A57"/>
    <w:rsid w:val="005A4F7F"/>
    <w:rsid w:val="005B56E9"/>
    <w:rsid w:val="005B7763"/>
    <w:rsid w:val="005E40FA"/>
    <w:rsid w:val="005F4781"/>
    <w:rsid w:val="005F6433"/>
    <w:rsid w:val="00614584"/>
    <w:rsid w:val="006159BC"/>
    <w:rsid w:val="00617B2B"/>
    <w:rsid w:val="00622F8F"/>
    <w:rsid w:val="00626434"/>
    <w:rsid w:val="006354C5"/>
    <w:rsid w:val="00646CEB"/>
    <w:rsid w:val="00650C7E"/>
    <w:rsid w:val="00654614"/>
    <w:rsid w:val="00655911"/>
    <w:rsid w:val="00657404"/>
    <w:rsid w:val="00667EF8"/>
    <w:rsid w:val="0067133B"/>
    <w:rsid w:val="00671DCD"/>
    <w:rsid w:val="00673CE4"/>
    <w:rsid w:val="00685E29"/>
    <w:rsid w:val="00694385"/>
    <w:rsid w:val="006A03D2"/>
    <w:rsid w:val="006B5263"/>
    <w:rsid w:val="006B65F4"/>
    <w:rsid w:val="006B6CA2"/>
    <w:rsid w:val="006B71E9"/>
    <w:rsid w:val="006C5511"/>
    <w:rsid w:val="006C69B9"/>
    <w:rsid w:val="006D01AD"/>
    <w:rsid w:val="006E0143"/>
    <w:rsid w:val="006E2708"/>
    <w:rsid w:val="006F40F7"/>
    <w:rsid w:val="006F7AD7"/>
    <w:rsid w:val="00715300"/>
    <w:rsid w:val="00730AB9"/>
    <w:rsid w:val="00730FF3"/>
    <w:rsid w:val="00736989"/>
    <w:rsid w:val="00762220"/>
    <w:rsid w:val="0077280E"/>
    <w:rsid w:val="0077342C"/>
    <w:rsid w:val="0077757B"/>
    <w:rsid w:val="00777F2B"/>
    <w:rsid w:val="00784806"/>
    <w:rsid w:val="007A24FA"/>
    <w:rsid w:val="007C5E8D"/>
    <w:rsid w:val="007C6C72"/>
    <w:rsid w:val="007D0EA1"/>
    <w:rsid w:val="007D2A75"/>
    <w:rsid w:val="007D4F74"/>
    <w:rsid w:val="007D6AA4"/>
    <w:rsid w:val="007E7C0F"/>
    <w:rsid w:val="007F6F77"/>
    <w:rsid w:val="008134DF"/>
    <w:rsid w:val="008222F0"/>
    <w:rsid w:val="00826191"/>
    <w:rsid w:val="008302D2"/>
    <w:rsid w:val="0083516E"/>
    <w:rsid w:val="008401F5"/>
    <w:rsid w:val="00845790"/>
    <w:rsid w:val="008517C9"/>
    <w:rsid w:val="00853C48"/>
    <w:rsid w:val="0086392E"/>
    <w:rsid w:val="008666C5"/>
    <w:rsid w:val="00882A0F"/>
    <w:rsid w:val="00884D72"/>
    <w:rsid w:val="00885797"/>
    <w:rsid w:val="008A3A83"/>
    <w:rsid w:val="008A3B18"/>
    <w:rsid w:val="008A6E6B"/>
    <w:rsid w:val="008A6F56"/>
    <w:rsid w:val="008A71A5"/>
    <w:rsid w:val="008B61F3"/>
    <w:rsid w:val="008B7182"/>
    <w:rsid w:val="008B7639"/>
    <w:rsid w:val="008C1196"/>
    <w:rsid w:val="008C3D22"/>
    <w:rsid w:val="008D12F6"/>
    <w:rsid w:val="008D1FB7"/>
    <w:rsid w:val="008D29DA"/>
    <w:rsid w:val="008E3FF9"/>
    <w:rsid w:val="008E46C1"/>
    <w:rsid w:val="008F615D"/>
    <w:rsid w:val="008F6369"/>
    <w:rsid w:val="0090154E"/>
    <w:rsid w:val="009056BA"/>
    <w:rsid w:val="00907346"/>
    <w:rsid w:val="0091156D"/>
    <w:rsid w:val="0091449F"/>
    <w:rsid w:val="00922151"/>
    <w:rsid w:val="0092660E"/>
    <w:rsid w:val="00931483"/>
    <w:rsid w:val="00942E76"/>
    <w:rsid w:val="00943AEA"/>
    <w:rsid w:val="009732D2"/>
    <w:rsid w:val="00980652"/>
    <w:rsid w:val="00980766"/>
    <w:rsid w:val="00980A6F"/>
    <w:rsid w:val="00995F49"/>
    <w:rsid w:val="009A1638"/>
    <w:rsid w:val="009A7C55"/>
    <w:rsid w:val="009B7A12"/>
    <w:rsid w:val="009C1A42"/>
    <w:rsid w:val="009C3C74"/>
    <w:rsid w:val="009D06C0"/>
    <w:rsid w:val="009D41C2"/>
    <w:rsid w:val="009E7B38"/>
    <w:rsid w:val="009F07AF"/>
    <w:rsid w:val="009F261E"/>
    <w:rsid w:val="00A13A90"/>
    <w:rsid w:val="00A146BD"/>
    <w:rsid w:val="00A340E4"/>
    <w:rsid w:val="00A37D74"/>
    <w:rsid w:val="00A41307"/>
    <w:rsid w:val="00A47977"/>
    <w:rsid w:val="00A5297B"/>
    <w:rsid w:val="00A7588B"/>
    <w:rsid w:val="00A75EEB"/>
    <w:rsid w:val="00A76569"/>
    <w:rsid w:val="00A801B0"/>
    <w:rsid w:val="00A8260F"/>
    <w:rsid w:val="00A826D7"/>
    <w:rsid w:val="00A85F06"/>
    <w:rsid w:val="00A8769D"/>
    <w:rsid w:val="00A92563"/>
    <w:rsid w:val="00A93EA3"/>
    <w:rsid w:val="00A94352"/>
    <w:rsid w:val="00A94FB5"/>
    <w:rsid w:val="00AA3ED0"/>
    <w:rsid w:val="00AB1A39"/>
    <w:rsid w:val="00AB244B"/>
    <w:rsid w:val="00AB7485"/>
    <w:rsid w:val="00AC1F85"/>
    <w:rsid w:val="00AC7FA2"/>
    <w:rsid w:val="00AD506C"/>
    <w:rsid w:val="00AE1002"/>
    <w:rsid w:val="00AE3A22"/>
    <w:rsid w:val="00AE77E7"/>
    <w:rsid w:val="00AF2DA3"/>
    <w:rsid w:val="00B0400A"/>
    <w:rsid w:val="00B2670B"/>
    <w:rsid w:val="00B3397E"/>
    <w:rsid w:val="00B34C21"/>
    <w:rsid w:val="00B40777"/>
    <w:rsid w:val="00B54D3A"/>
    <w:rsid w:val="00B710D8"/>
    <w:rsid w:val="00B7207D"/>
    <w:rsid w:val="00B76005"/>
    <w:rsid w:val="00B97E4B"/>
    <w:rsid w:val="00BA2EB9"/>
    <w:rsid w:val="00BB5F07"/>
    <w:rsid w:val="00BB6767"/>
    <w:rsid w:val="00BB6EDC"/>
    <w:rsid w:val="00BC2D60"/>
    <w:rsid w:val="00BC3E94"/>
    <w:rsid w:val="00BC5143"/>
    <w:rsid w:val="00BD0E9D"/>
    <w:rsid w:val="00BD69BF"/>
    <w:rsid w:val="00BD7DA9"/>
    <w:rsid w:val="00BE2703"/>
    <w:rsid w:val="00BE4D9A"/>
    <w:rsid w:val="00BE6B4E"/>
    <w:rsid w:val="00BF2ECA"/>
    <w:rsid w:val="00BF4FB1"/>
    <w:rsid w:val="00BF6A0C"/>
    <w:rsid w:val="00C02C14"/>
    <w:rsid w:val="00C06ED3"/>
    <w:rsid w:val="00C24BD9"/>
    <w:rsid w:val="00C26CFE"/>
    <w:rsid w:val="00C31BED"/>
    <w:rsid w:val="00C323F5"/>
    <w:rsid w:val="00C328CA"/>
    <w:rsid w:val="00C35F29"/>
    <w:rsid w:val="00C370AF"/>
    <w:rsid w:val="00C401B6"/>
    <w:rsid w:val="00C5253B"/>
    <w:rsid w:val="00C52CC2"/>
    <w:rsid w:val="00C61457"/>
    <w:rsid w:val="00C71CD0"/>
    <w:rsid w:val="00C746DC"/>
    <w:rsid w:val="00C75113"/>
    <w:rsid w:val="00C839EA"/>
    <w:rsid w:val="00C904EB"/>
    <w:rsid w:val="00C95F85"/>
    <w:rsid w:val="00C975FE"/>
    <w:rsid w:val="00CA2294"/>
    <w:rsid w:val="00CB5BFF"/>
    <w:rsid w:val="00CC4378"/>
    <w:rsid w:val="00CC763C"/>
    <w:rsid w:val="00CE2313"/>
    <w:rsid w:val="00CE6486"/>
    <w:rsid w:val="00CF08CF"/>
    <w:rsid w:val="00CF49F4"/>
    <w:rsid w:val="00CF619C"/>
    <w:rsid w:val="00CF6E20"/>
    <w:rsid w:val="00CF7615"/>
    <w:rsid w:val="00D033F6"/>
    <w:rsid w:val="00D103A9"/>
    <w:rsid w:val="00D156E0"/>
    <w:rsid w:val="00D15CF9"/>
    <w:rsid w:val="00D17A88"/>
    <w:rsid w:val="00D20FAB"/>
    <w:rsid w:val="00D212C1"/>
    <w:rsid w:val="00D23087"/>
    <w:rsid w:val="00D24A76"/>
    <w:rsid w:val="00D274B8"/>
    <w:rsid w:val="00D32861"/>
    <w:rsid w:val="00D65524"/>
    <w:rsid w:val="00D70561"/>
    <w:rsid w:val="00D73715"/>
    <w:rsid w:val="00D77BC2"/>
    <w:rsid w:val="00D82124"/>
    <w:rsid w:val="00D8237D"/>
    <w:rsid w:val="00D8502F"/>
    <w:rsid w:val="00D86F14"/>
    <w:rsid w:val="00D97D2B"/>
    <w:rsid w:val="00DB61A2"/>
    <w:rsid w:val="00DC2878"/>
    <w:rsid w:val="00DC7672"/>
    <w:rsid w:val="00DC7C3D"/>
    <w:rsid w:val="00DF139F"/>
    <w:rsid w:val="00E050A0"/>
    <w:rsid w:val="00E1251A"/>
    <w:rsid w:val="00E32325"/>
    <w:rsid w:val="00E36A62"/>
    <w:rsid w:val="00E40201"/>
    <w:rsid w:val="00E429D0"/>
    <w:rsid w:val="00E453FD"/>
    <w:rsid w:val="00E5231F"/>
    <w:rsid w:val="00E54968"/>
    <w:rsid w:val="00E668B3"/>
    <w:rsid w:val="00E7020A"/>
    <w:rsid w:val="00E7299B"/>
    <w:rsid w:val="00E74331"/>
    <w:rsid w:val="00E843A7"/>
    <w:rsid w:val="00E956E0"/>
    <w:rsid w:val="00EA2DFD"/>
    <w:rsid w:val="00EB4F78"/>
    <w:rsid w:val="00EB710B"/>
    <w:rsid w:val="00EC4E6D"/>
    <w:rsid w:val="00ED25C1"/>
    <w:rsid w:val="00EF0E01"/>
    <w:rsid w:val="00EF5890"/>
    <w:rsid w:val="00F212B2"/>
    <w:rsid w:val="00F2512E"/>
    <w:rsid w:val="00F255DE"/>
    <w:rsid w:val="00F25890"/>
    <w:rsid w:val="00F37300"/>
    <w:rsid w:val="00F375C8"/>
    <w:rsid w:val="00F4479A"/>
    <w:rsid w:val="00F5348C"/>
    <w:rsid w:val="00F53CD1"/>
    <w:rsid w:val="00F54B0F"/>
    <w:rsid w:val="00F575DF"/>
    <w:rsid w:val="00F67AEB"/>
    <w:rsid w:val="00F764B8"/>
    <w:rsid w:val="00F83C0C"/>
    <w:rsid w:val="00FA2801"/>
    <w:rsid w:val="00FA4D14"/>
    <w:rsid w:val="00FA683A"/>
    <w:rsid w:val="00FA7224"/>
    <w:rsid w:val="00FB081C"/>
    <w:rsid w:val="00FB1F07"/>
    <w:rsid w:val="00FB277F"/>
    <w:rsid w:val="00FB473E"/>
    <w:rsid w:val="00FB5DDF"/>
    <w:rsid w:val="00FC3436"/>
    <w:rsid w:val="00FD7250"/>
    <w:rsid w:val="00FE3368"/>
    <w:rsid w:val="00FE7B74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confed.org/system/files/2023-09/Empowered-connected-respected-general-practice-at-scale-PCN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amp-and-mould-understanding-and-addressing-the-health-risks-for-rented-housing-providers/understanding-and-addressing-the-health-risks-of-damp-and-mould-in-the-home-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.workplace.com/l.php?u=https%3A%2F%2Fwww.jrf.org.uk%2Freport%2Fcaring-penalty&amp;h=AT2EJ3abnt6H6p9hCZ3AsqAJ5iWT820wzn24PwbZKyc6z4ncJzhJCL2Sq02yygKM0EksZFeJvIChRdhleVcPcbfhSQyCIajPrEZQaEvoh52ypoNiUis6cT6q26qbDEesZAZA6w6IAimabwb5zOLKjPrKJBNZkQ&amp;__tn__=-UK-R&amp;c%5b0%5d=AT2g-Kcpb1brR805Pi6FzUFOreySXTmbhfDKJjieaoTjLvJD_xcvgpOqyi3-f74qt_TBbnFEDE5nXpn_Y9Uc3HROmhe8yGiUcXJyTlP1ZvXfFvRmVB9YrwJShNXsDMqc67gKVZh3E6MQoDdxyYsYR3nYMWx9pCLlDsZbpktvcU6NAxV1a2IizOjrHSD-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ealthwatchcoventry.co.uk/news/2023-09-12/third-people-england-lack-confidence-they-can-access-critical-nhs-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4" ma:contentTypeDescription="Create a new document." ma:contentTypeScope="" ma:versionID="d5edc5a80bac30f36e3efbb97ac751a3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6aedc45dcc904fc642d78fa86b2e6e2c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38AEA-F89F-4BC5-B85E-421BF3F9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34</cp:revision>
  <cp:lastPrinted>2023-05-30T08:34:00Z</cp:lastPrinted>
  <dcterms:created xsi:type="dcterms:W3CDTF">2023-09-18T16:14:00Z</dcterms:created>
  <dcterms:modified xsi:type="dcterms:W3CDTF">2023-09-25T13:35:00Z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